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EB0A" w14:textId="77777777" w:rsidR="002D27BE" w:rsidRDefault="002D27BE" w:rsidP="002D27BE">
      <w:pPr>
        <w:rPr>
          <w:b/>
          <w:u w:val="single"/>
        </w:rPr>
      </w:pPr>
      <w:bookmarkStart w:id="0" w:name="_GoBack"/>
      <w:bookmarkEnd w:id="0"/>
    </w:p>
    <w:p w14:paraId="392DC702" w14:textId="77777777" w:rsidR="002D27BE" w:rsidRDefault="002D27BE" w:rsidP="002D27BE">
      <w:pPr>
        <w:rPr>
          <w:b/>
          <w:u w:val="single"/>
        </w:rPr>
      </w:pPr>
      <w:r>
        <w:rPr>
          <w:b/>
          <w:u w:val="single"/>
        </w:rPr>
        <w:t xml:space="preserve">Comité Meeschaert </w:t>
      </w:r>
      <w:r w:rsidR="005348BE">
        <w:rPr>
          <w:b/>
          <w:u w:val="single"/>
        </w:rPr>
        <w:t>Réactualisation multisectorielle 03/11</w:t>
      </w:r>
      <w:r w:rsidR="006D3566">
        <w:rPr>
          <w:b/>
          <w:u w:val="single"/>
        </w:rPr>
        <w:t>/2015</w:t>
      </w:r>
    </w:p>
    <w:p w14:paraId="2C38728B" w14:textId="77777777" w:rsidR="002D27BE" w:rsidRDefault="002D27BE" w:rsidP="002D27BE">
      <w:pPr>
        <w:rPr>
          <w:b/>
          <w:u w:val="single"/>
        </w:rPr>
      </w:pPr>
    </w:p>
    <w:p w14:paraId="0C8EF7AB" w14:textId="77777777" w:rsidR="002D27BE" w:rsidRDefault="002D27BE" w:rsidP="002D27BE">
      <w:pPr>
        <w:rPr>
          <w:b/>
          <w:u w:val="single"/>
        </w:rPr>
      </w:pPr>
    </w:p>
    <w:p w14:paraId="63C0254C" w14:textId="77777777" w:rsidR="002D27BE" w:rsidRDefault="002D27BE" w:rsidP="002D27BE">
      <w:r>
        <w:t xml:space="preserve">Les membres d’Ethique et Investissement ont participé au comité Meeschaert destiné à la </w:t>
      </w:r>
      <w:r w:rsidR="005348BE">
        <w:t>réactualisation multisectorielle</w:t>
      </w:r>
      <w:r w:rsidR="00094C83">
        <w:t xml:space="preserve"> </w:t>
      </w:r>
      <w:r>
        <w:t>pour le fonds Nouvelle Stratégie 50.</w:t>
      </w:r>
      <w:r w:rsidR="005348BE">
        <w:t>Ceci concerne les entreprises, dont les notes ont significativement varié depuis décembre 2014 et qui n’appartiennent pas à des secteurs étudiés par le comité en 2015 et 2016.</w:t>
      </w:r>
    </w:p>
    <w:p w14:paraId="5D63CE11" w14:textId="77777777" w:rsidR="002D27BE" w:rsidRDefault="002D27BE" w:rsidP="002D27BE"/>
    <w:p w14:paraId="58E54CDF" w14:textId="77777777" w:rsidR="002D5B64" w:rsidRDefault="002D27BE" w:rsidP="002D27BE">
      <w:r>
        <w:t xml:space="preserve">Nous avons </w:t>
      </w:r>
      <w:r w:rsidR="002D5B64">
        <w:t>analysé</w:t>
      </w:r>
      <w:r>
        <w:t xml:space="preserve"> les entreprises suivantes : </w:t>
      </w:r>
      <w:r w:rsidR="002D5B64">
        <w:t xml:space="preserve">Volkswagen, BMW, Pirelli, Porsche, ICADE,  </w:t>
      </w:r>
    </w:p>
    <w:p w14:paraId="6FC2FA06" w14:textId="77777777" w:rsidR="00094C83" w:rsidRPr="008C6539" w:rsidRDefault="002D5B64" w:rsidP="002D27BE">
      <w:pPr>
        <w:rPr>
          <w:lang w:val="en-US"/>
        </w:rPr>
      </w:pPr>
      <w:r w:rsidRPr="008C6539">
        <w:rPr>
          <w:lang w:val="en-US"/>
        </w:rPr>
        <w:t xml:space="preserve">Wereldhave, Deutsche Wohnen, </w:t>
      </w:r>
      <w:proofErr w:type="gramStart"/>
      <w:r w:rsidRPr="008C6539">
        <w:rPr>
          <w:lang w:val="en-US"/>
        </w:rPr>
        <w:t>Kering(</w:t>
      </w:r>
      <w:proofErr w:type="gramEnd"/>
      <w:r w:rsidRPr="008C6539">
        <w:rPr>
          <w:lang w:val="en-US"/>
        </w:rPr>
        <w:t>ex-PPR) , Hugo Boss.</w:t>
      </w:r>
    </w:p>
    <w:p w14:paraId="25FEB16A" w14:textId="77777777" w:rsidR="009B7E14" w:rsidRPr="008C6539" w:rsidRDefault="009B7E14" w:rsidP="002D27BE">
      <w:pPr>
        <w:rPr>
          <w:lang w:val="en-US"/>
        </w:rPr>
      </w:pPr>
    </w:p>
    <w:p w14:paraId="36E90574" w14:textId="77777777" w:rsidR="002D27BE" w:rsidRDefault="002D5B64" w:rsidP="002D27BE">
      <w:r>
        <w:t>Compte-tenu de la disparité des secteurs, il n’est pas possible de dégager des enjeux communs à toutes ces entreprises</w:t>
      </w:r>
      <w:r w:rsidR="00716E66">
        <w:t>, de même leur confrontation globale aux principes de notre charte n’aurait pas de sens.</w:t>
      </w:r>
    </w:p>
    <w:p w14:paraId="2482F3BB" w14:textId="77777777" w:rsidR="00E17572" w:rsidRDefault="00E17572" w:rsidP="002D27BE"/>
    <w:p w14:paraId="4ECD1670" w14:textId="77777777" w:rsidR="002D27BE" w:rsidRDefault="003B286C" w:rsidP="002D27BE">
      <w:r>
        <w:t>Concernant les controverses, n</w:t>
      </w:r>
      <w:r w:rsidR="00716E66">
        <w:t>ous évoquerons seulement</w:t>
      </w:r>
      <w:r>
        <w:t xml:space="preserve"> le scandale du logiciel frauduleux installé par le groupe Volkswagen</w:t>
      </w:r>
      <w:r w:rsidR="008C6539">
        <w:t xml:space="preserve"> </w:t>
      </w:r>
      <w:r>
        <w:t>sur ses véhicules et qui a jeté le doute sur l’ensemble de tout le secteur automobile.</w:t>
      </w:r>
    </w:p>
    <w:p w14:paraId="2CE2A7CC" w14:textId="77777777" w:rsidR="006C3995" w:rsidRDefault="006C3995"/>
    <w:sectPr w:rsidR="006C3995" w:rsidSect="004D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E"/>
    <w:rsid w:val="00094C83"/>
    <w:rsid w:val="002D27BE"/>
    <w:rsid w:val="002D5B64"/>
    <w:rsid w:val="003B286C"/>
    <w:rsid w:val="00471CDC"/>
    <w:rsid w:val="004D690F"/>
    <w:rsid w:val="00514655"/>
    <w:rsid w:val="005174A2"/>
    <w:rsid w:val="005348BE"/>
    <w:rsid w:val="006C3995"/>
    <w:rsid w:val="006D3566"/>
    <w:rsid w:val="00716E66"/>
    <w:rsid w:val="00746EC9"/>
    <w:rsid w:val="007D7814"/>
    <w:rsid w:val="007D7A64"/>
    <w:rsid w:val="008A0D8C"/>
    <w:rsid w:val="008B35D7"/>
    <w:rsid w:val="008C0424"/>
    <w:rsid w:val="008C6539"/>
    <w:rsid w:val="008F46F2"/>
    <w:rsid w:val="009B7E14"/>
    <w:rsid w:val="00BD1DB8"/>
    <w:rsid w:val="00CB305C"/>
    <w:rsid w:val="00D14393"/>
    <w:rsid w:val="00E17572"/>
    <w:rsid w:val="00E7665C"/>
    <w:rsid w:val="00F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AF6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Chardigny</dc:creator>
  <cp:lastModifiedBy>claire de Nicolay</cp:lastModifiedBy>
  <cp:revision>2</cp:revision>
  <dcterms:created xsi:type="dcterms:W3CDTF">2018-11-06T21:24:00Z</dcterms:created>
  <dcterms:modified xsi:type="dcterms:W3CDTF">2018-11-06T21:24:00Z</dcterms:modified>
</cp:coreProperties>
</file>